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F47A5" w14:textId="77777777" w:rsidR="00D05E4C" w:rsidRDefault="00D05E4C" w:rsidP="00D05E4C">
      <w:pPr>
        <w:jc w:val="left"/>
        <w:rPr>
          <w:b/>
          <w:bCs/>
        </w:rPr>
      </w:pPr>
      <w:r>
        <w:rPr>
          <w:b/>
          <w:bCs/>
        </w:rPr>
        <w:t xml:space="preserve">III. </w:t>
      </w:r>
      <w:proofErr w:type="spellStart"/>
      <w:r>
        <w:rPr>
          <w:b/>
          <w:bCs/>
        </w:rPr>
        <w:t>Atribuţiile</w:t>
      </w:r>
      <w:proofErr w:type="spellEnd"/>
      <w:r>
        <w:rPr>
          <w:b/>
          <w:bCs/>
        </w:rPr>
        <w:t xml:space="preserve"> postului </w:t>
      </w:r>
      <w:r>
        <w:rPr>
          <w:rStyle w:val="FootnoteReference"/>
          <w:bCs/>
        </w:rPr>
        <w:footnoteReference w:id="1"/>
      </w:r>
    </w:p>
    <w:p w14:paraId="65DC532A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szCs w:val="24"/>
          <w:lang w:val="fr-FR"/>
        </w:rPr>
      </w:pPr>
      <w:proofErr w:type="spellStart"/>
      <w:r>
        <w:rPr>
          <w:rFonts w:cs="Arial"/>
          <w:szCs w:val="24"/>
          <w:lang w:val="fr-FR"/>
        </w:rPr>
        <w:t>Incaseaza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taxele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stabilite</w:t>
      </w:r>
      <w:proofErr w:type="spellEnd"/>
      <w:r>
        <w:rPr>
          <w:rFonts w:cs="Arial"/>
          <w:szCs w:val="24"/>
          <w:lang w:val="fr-FR"/>
        </w:rPr>
        <w:t xml:space="preserve"> de </w:t>
      </w:r>
      <w:proofErr w:type="spellStart"/>
      <w:r>
        <w:rPr>
          <w:rFonts w:cs="Arial"/>
          <w:szCs w:val="24"/>
          <w:lang w:val="fr-FR"/>
        </w:rPr>
        <w:t>Consiliul</w:t>
      </w:r>
      <w:proofErr w:type="spellEnd"/>
      <w:r>
        <w:rPr>
          <w:rFonts w:cs="Arial"/>
          <w:szCs w:val="24"/>
          <w:lang w:val="fr-FR"/>
        </w:rPr>
        <w:t xml:space="preserve"> Local </w:t>
      </w:r>
      <w:proofErr w:type="spellStart"/>
      <w:r>
        <w:rPr>
          <w:rFonts w:cs="Arial"/>
          <w:szCs w:val="24"/>
          <w:lang w:val="fr-FR"/>
        </w:rPr>
        <w:t>cu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respectarea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termenelor</w:t>
      </w:r>
      <w:proofErr w:type="spellEnd"/>
      <w:r>
        <w:rPr>
          <w:rFonts w:cs="Arial"/>
          <w:szCs w:val="24"/>
          <w:lang w:val="fr-FR"/>
        </w:rPr>
        <w:t xml:space="preserve"> de </w:t>
      </w:r>
      <w:proofErr w:type="spellStart"/>
      <w:r>
        <w:rPr>
          <w:rFonts w:cs="Arial"/>
          <w:szCs w:val="24"/>
          <w:lang w:val="fr-FR"/>
        </w:rPr>
        <w:t>plata</w:t>
      </w:r>
      <w:proofErr w:type="spellEnd"/>
      <w:r>
        <w:rPr>
          <w:rFonts w:cs="Arial"/>
          <w:szCs w:val="24"/>
          <w:lang w:val="fr-FR"/>
        </w:rPr>
        <w:t xml:space="preserve"> si </w:t>
      </w:r>
      <w:proofErr w:type="spellStart"/>
      <w:r>
        <w:rPr>
          <w:rFonts w:cs="Arial"/>
          <w:szCs w:val="24"/>
          <w:lang w:val="fr-FR"/>
        </w:rPr>
        <w:t>contravaloarea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biletelor</w:t>
      </w:r>
      <w:proofErr w:type="spellEnd"/>
      <w:r>
        <w:rPr>
          <w:rFonts w:cs="Arial"/>
          <w:szCs w:val="24"/>
          <w:lang w:val="fr-FR"/>
        </w:rPr>
        <w:t xml:space="preserve"> de </w:t>
      </w:r>
      <w:proofErr w:type="spellStart"/>
      <w:r>
        <w:rPr>
          <w:rFonts w:cs="Arial"/>
          <w:szCs w:val="24"/>
          <w:lang w:val="fr-FR"/>
        </w:rPr>
        <w:t>intrare</w:t>
      </w:r>
      <w:proofErr w:type="spellEnd"/>
      <w:r>
        <w:rPr>
          <w:rFonts w:cs="Arial"/>
          <w:szCs w:val="24"/>
          <w:lang w:val="fr-FR"/>
        </w:rPr>
        <w:t xml:space="preserve"> la </w:t>
      </w:r>
      <w:proofErr w:type="spellStart"/>
      <w:r>
        <w:rPr>
          <w:rFonts w:cs="Arial"/>
          <w:szCs w:val="24"/>
          <w:lang w:val="fr-FR"/>
        </w:rPr>
        <w:t>competitiile</w:t>
      </w:r>
      <w:proofErr w:type="spellEnd"/>
      <w:r>
        <w:rPr>
          <w:rFonts w:cs="Arial"/>
          <w:szCs w:val="24"/>
          <w:lang w:val="fr-FR"/>
        </w:rPr>
        <w:t xml:space="preserve"> sportive/ </w:t>
      </w:r>
      <w:proofErr w:type="spellStart"/>
      <w:r>
        <w:rPr>
          <w:rFonts w:cs="Arial"/>
          <w:szCs w:val="24"/>
          <w:lang w:val="fr-FR"/>
        </w:rPr>
        <w:t>biletelor</w:t>
      </w:r>
      <w:proofErr w:type="spellEnd"/>
      <w:r>
        <w:rPr>
          <w:rFonts w:cs="Arial"/>
          <w:szCs w:val="24"/>
          <w:lang w:val="fr-FR"/>
        </w:rPr>
        <w:t xml:space="preserve"> de </w:t>
      </w:r>
      <w:proofErr w:type="spellStart"/>
      <w:r>
        <w:rPr>
          <w:rFonts w:cs="Arial"/>
          <w:szCs w:val="24"/>
          <w:lang w:val="fr-FR"/>
        </w:rPr>
        <w:t>acces</w:t>
      </w:r>
      <w:proofErr w:type="spellEnd"/>
      <w:r>
        <w:rPr>
          <w:rFonts w:cs="Arial"/>
          <w:szCs w:val="24"/>
          <w:lang w:val="fr-FR"/>
        </w:rPr>
        <w:t xml:space="preserve"> la </w:t>
      </w:r>
      <w:proofErr w:type="spellStart"/>
      <w:r>
        <w:rPr>
          <w:rFonts w:cs="Arial"/>
          <w:szCs w:val="24"/>
          <w:lang w:val="fr-FR"/>
        </w:rPr>
        <w:t>bazele</w:t>
      </w:r>
      <w:proofErr w:type="spellEnd"/>
      <w:r>
        <w:rPr>
          <w:rFonts w:cs="Arial"/>
          <w:szCs w:val="24"/>
          <w:lang w:val="fr-FR"/>
        </w:rPr>
        <w:t xml:space="preserve"> sportive ;</w:t>
      </w:r>
    </w:p>
    <w:p w14:paraId="506F645F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szCs w:val="24"/>
          <w:lang w:val="fr-FR"/>
        </w:rPr>
      </w:pPr>
      <w:proofErr w:type="spellStart"/>
      <w:r>
        <w:rPr>
          <w:rFonts w:cs="Arial"/>
          <w:szCs w:val="24"/>
          <w:lang w:val="fr-FR"/>
        </w:rPr>
        <w:t>Intocmeste</w:t>
      </w:r>
      <w:proofErr w:type="spellEnd"/>
      <w:r>
        <w:rPr>
          <w:rFonts w:cs="Arial"/>
          <w:szCs w:val="24"/>
          <w:lang w:val="fr-FR"/>
        </w:rPr>
        <w:t xml:space="preserve"> la </w:t>
      </w:r>
      <w:proofErr w:type="spellStart"/>
      <w:r>
        <w:rPr>
          <w:rFonts w:cs="Arial"/>
          <w:szCs w:val="24"/>
          <w:lang w:val="fr-FR"/>
        </w:rPr>
        <w:t>termen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evidenta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cu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privire</w:t>
      </w:r>
      <w:proofErr w:type="spellEnd"/>
      <w:r>
        <w:rPr>
          <w:rFonts w:cs="Arial"/>
          <w:szCs w:val="24"/>
          <w:lang w:val="fr-FR"/>
        </w:rPr>
        <w:t xml:space="preserve"> la </w:t>
      </w:r>
      <w:proofErr w:type="spellStart"/>
      <w:r>
        <w:rPr>
          <w:rFonts w:cs="Arial"/>
          <w:szCs w:val="24"/>
          <w:lang w:val="fr-FR"/>
        </w:rPr>
        <w:t>sumele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incasate</w:t>
      </w:r>
      <w:proofErr w:type="spellEnd"/>
      <w:r>
        <w:rPr>
          <w:rFonts w:cs="Arial"/>
          <w:szCs w:val="24"/>
          <w:lang w:val="fr-FR"/>
        </w:rPr>
        <w:t> ;</w:t>
      </w:r>
    </w:p>
    <w:p w14:paraId="5C6A82DA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szCs w:val="24"/>
          <w:lang w:val="fr-FR"/>
        </w:rPr>
      </w:pPr>
      <w:r>
        <w:rPr>
          <w:rFonts w:cs="Arial"/>
          <w:szCs w:val="24"/>
          <w:lang w:val="pt-BR"/>
        </w:rPr>
        <w:t>Intocmeste documentele de predare a sumelor incasate</w:t>
      </w:r>
    </w:p>
    <w:p w14:paraId="7D2AC613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szCs w:val="24"/>
          <w:lang w:val="fr-FR"/>
        </w:rPr>
      </w:pPr>
      <w:proofErr w:type="spellStart"/>
      <w:r>
        <w:rPr>
          <w:rFonts w:cs="Arial"/>
          <w:szCs w:val="24"/>
          <w:lang w:val="fr-FR"/>
        </w:rPr>
        <w:t>Depune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sumele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incasate</w:t>
      </w:r>
      <w:proofErr w:type="spellEnd"/>
      <w:r>
        <w:rPr>
          <w:rFonts w:cs="Arial"/>
          <w:szCs w:val="24"/>
          <w:lang w:val="fr-FR"/>
        </w:rPr>
        <w:t xml:space="preserve"> la </w:t>
      </w:r>
      <w:proofErr w:type="spellStart"/>
      <w:r>
        <w:rPr>
          <w:rFonts w:cs="Arial"/>
          <w:szCs w:val="24"/>
          <w:lang w:val="fr-FR"/>
        </w:rPr>
        <w:t>casieria</w:t>
      </w:r>
      <w:proofErr w:type="spellEnd"/>
      <w:r>
        <w:rPr>
          <w:rFonts w:cs="Arial"/>
          <w:szCs w:val="24"/>
          <w:lang w:val="fr-FR"/>
        </w:rPr>
        <w:t xml:space="preserve"> CSM Oradea, in </w:t>
      </w:r>
      <w:proofErr w:type="spellStart"/>
      <w:r>
        <w:rPr>
          <w:rFonts w:cs="Arial"/>
          <w:szCs w:val="24"/>
          <w:lang w:val="fr-FR"/>
        </w:rPr>
        <w:t>termenul</w:t>
      </w:r>
      <w:proofErr w:type="spellEnd"/>
      <w:r>
        <w:rPr>
          <w:rFonts w:cs="Arial"/>
          <w:szCs w:val="24"/>
          <w:lang w:val="fr-FR"/>
        </w:rPr>
        <w:t xml:space="preserve"> </w:t>
      </w:r>
      <w:proofErr w:type="spellStart"/>
      <w:r>
        <w:rPr>
          <w:rFonts w:cs="Arial"/>
          <w:szCs w:val="24"/>
          <w:lang w:val="fr-FR"/>
        </w:rPr>
        <w:t>prevazut</w:t>
      </w:r>
      <w:proofErr w:type="spellEnd"/>
      <w:r>
        <w:rPr>
          <w:rFonts w:cs="Arial"/>
          <w:szCs w:val="24"/>
          <w:lang w:val="fr-FR"/>
        </w:rPr>
        <w:t xml:space="preserve"> de </w:t>
      </w:r>
      <w:proofErr w:type="spellStart"/>
      <w:r>
        <w:rPr>
          <w:rFonts w:cs="Arial"/>
          <w:szCs w:val="24"/>
          <w:lang w:val="fr-FR"/>
        </w:rPr>
        <w:t>actele</w:t>
      </w:r>
      <w:proofErr w:type="spellEnd"/>
      <w:r>
        <w:rPr>
          <w:rFonts w:cs="Arial"/>
          <w:szCs w:val="24"/>
          <w:lang w:val="fr-FR"/>
        </w:rPr>
        <w:t xml:space="preserve"> normative in </w:t>
      </w:r>
      <w:proofErr w:type="spellStart"/>
      <w:r>
        <w:rPr>
          <w:rFonts w:cs="Arial"/>
          <w:szCs w:val="24"/>
          <w:lang w:val="fr-FR"/>
        </w:rPr>
        <w:t>vigoare</w:t>
      </w:r>
      <w:proofErr w:type="spellEnd"/>
      <w:r>
        <w:rPr>
          <w:rFonts w:cs="Arial"/>
          <w:szCs w:val="24"/>
          <w:lang w:val="fr-FR"/>
        </w:rPr>
        <w:t xml:space="preserve">; </w:t>
      </w:r>
    </w:p>
    <w:p w14:paraId="6CFDC1C8" w14:textId="77777777" w:rsidR="00D05E4C" w:rsidRDefault="00D05E4C" w:rsidP="00D05E4C">
      <w:pPr>
        <w:pStyle w:val="ListParagraph"/>
        <w:numPr>
          <w:ilvl w:val="0"/>
          <w:numId w:val="1"/>
        </w:numPr>
        <w:jc w:val="left"/>
        <w:rPr>
          <w:rFonts w:cs="Arial"/>
          <w:bCs/>
        </w:rPr>
      </w:pPr>
      <w:proofErr w:type="spellStart"/>
      <w:r>
        <w:rPr>
          <w:rFonts w:cs="Arial"/>
          <w:szCs w:val="24"/>
        </w:rPr>
        <w:t>Intocmeste</w:t>
      </w:r>
      <w:proofErr w:type="spellEnd"/>
      <w:r>
        <w:rPr>
          <w:rFonts w:cs="Arial"/>
          <w:szCs w:val="24"/>
        </w:rPr>
        <w:t xml:space="preserve"> zilnic borderoul </w:t>
      </w:r>
      <w:proofErr w:type="spellStart"/>
      <w:r>
        <w:rPr>
          <w:rFonts w:cs="Arial"/>
          <w:szCs w:val="24"/>
        </w:rPr>
        <w:t>desfasurator</w:t>
      </w:r>
      <w:proofErr w:type="spellEnd"/>
      <w:r>
        <w:rPr>
          <w:rFonts w:cs="Arial"/>
          <w:szCs w:val="24"/>
        </w:rPr>
        <w:t xml:space="preserve">  cu sumele </w:t>
      </w:r>
      <w:proofErr w:type="spellStart"/>
      <w:r>
        <w:rPr>
          <w:rFonts w:cs="Arial"/>
          <w:szCs w:val="24"/>
        </w:rPr>
        <w:t>incasate</w:t>
      </w:r>
      <w:proofErr w:type="spellEnd"/>
      <w:r>
        <w:rPr>
          <w:rFonts w:cs="Arial"/>
          <w:szCs w:val="24"/>
        </w:rPr>
        <w:t xml:space="preserve"> in conformitate cu subdiviziunile </w:t>
      </w:r>
      <w:proofErr w:type="spellStart"/>
      <w:r>
        <w:rPr>
          <w:rFonts w:cs="Arial"/>
          <w:szCs w:val="24"/>
        </w:rPr>
        <w:t>clasificatiei</w:t>
      </w:r>
      <w:proofErr w:type="spellEnd"/>
      <w:r>
        <w:rPr>
          <w:rFonts w:cs="Arial"/>
          <w:szCs w:val="24"/>
        </w:rPr>
        <w:t xml:space="preserve"> bugetare pe care le preda </w:t>
      </w:r>
      <w:r>
        <w:rPr>
          <w:rFonts w:cs="Arial"/>
          <w:szCs w:val="24"/>
          <w:lang w:val="fr-FR"/>
        </w:rPr>
        <w:t xml:space="preserve">la </w:t>
      </w:r>
      <w:proofErr w:type="spellStart"/>
      <w:r>
        <w:rPr>
          <w:rFonts w:cs="Arial"/>
          <w:szCs w:val="24"/>
          <w:lang w:val="fr-FR"/>
        </w:rPr>
        <w:t>casieria</w:t>
      </w:r>
      <w:proofErr w:type="spellEnd"/>
      <w:r>
        <w:rPr>
          <w:rFonts w:cs="Arial"/>
          <w:szCs w:val="24"/>
          <w:lang w:val="fr-FR"/>
        </w:rPr>
        <w:t xml:space="preserve"> CSM Oradea</w:t>
      </w:r>
      <w:r>
        <w:rPr>
          <w:rFonts w:cs="Arial"/>
          <w:bCs/>
          <w:lang w:val="fr-FR"/>
        </w:rPr>
        <w:t xml:space="preserve"> </w:t>
      </w:r>
    </w:p>
    <w:p w14:paraId="5E0011A9" w14:textId="77777777" w:rsidR="00D05E4C" w:rsidRDefault="00D05E4C" w:rsidP="00D05E4C">
      <w:pPr>
        <w:pStyle w:val="ListParagraph"/>
        <w:numPr>
          <w:ilvl w:val="0"/>
          <w:numId w:val="1"/>
        </w:numPr>
        <w:jc w:val="left"/>
        <w:rPr>
          <w:rFonts w:cs="Arial"/>
          <w:bCs/>
        </w:rPr>
      </w:pPr>
      <w:proofErr w:type="spellStart"/>
      <w:r>
        <w:rPr>
          <w:rFonts w:cs="Arial"/>
          <w:bCs/>
        </w:rPr>
        <w:t>Efectueaza</w:t>
      </w:r>
      <w:proofErr w:type="spellEnd"/>
      <w:r>
        <w:rPr>
          <w:rFonts w:cs="Arial"/>
          <w:bCs/>
        </w:rPr>
        <w:t xml:space="preserve"> calculele privind taxele datorate de </w:t>
      </w:r>
      <w:proofErr w:type="spellStart"/>
      <w:r>
        <w:rPr>
          <w:rFonts w:cs="Arial"/>
          <w:bCs/>
        </w:rPr>
        <w:t>tertele</w:t>
      </w:r>
      <w:proofErr w:type="spellEnd"/>
      <w:r>
        <w:rPr>
          <w:rFonts w:cs="Arial"/>
          <w:bCs/>
        </w:rPr>
        <w:t xml:space="preserve"> persoane care doresc abonamente pentru </w:t>
      </w:r>
      <w:proofErr w:type="spellStart"/>
      <w:r>
        <w:rPr>
          <w:rFonts w:cs="Arial"/>
          <w:bCs/>
        </w:rPr>
        <w:t>inchirierea</w:t>
      </w:r>
      <w:proofErr w:type="spellEnd"/>
      <w:r>
        <w:rPr>
          <w:rFonts w:cs="Arial"/>
          <w:bCs/>
        </w:rPr>
        <w:t xml:space="preserve"> bazelor sportive si </w:t>
      </w:r>
      <w:proofErr w:type="spellStart"/>
      <w:r>
        <w:rPr>
          <w:rFonts w:cs="Arial"/>
          <w:bCs/>
        </w:rPr>
        <w:t>intocmeste</w:t>
      </w:r>
      <w:proofErr w:type="spellEnd"/>
      <w:r>
        <w:rPr>
          <w:rFonts w:cs="Arial"/>
          <w:bCs/>
        </w:rPr>
        <w:t xml:space="preserve"> facturile si biletele/abonamentele/</w:t>
      </w:r>
      <w:proofErr w:type="spellStart"/>
      <w:r>
        <w:rPr>
          <w:rFonts w:cs="Arial"/>
          <w:bCs/>
        </w:rPr>
        <w:t>chitantele</w:t>
      </w:r>
      <w:proofErr w:type="spellEnd"/>
      <w:r>
        <w:rPr>
          <w:rFonts w:cs="Arial"/>
          <w:bCs/>
        </w:rPr>
        <w:t xml:space="preserve"> aferente</w:t>
      </w:r>
    </w:p>
    <w:p w14:paraId="43B271E9" w14:textId="77777777" w:rsidR="00D05E4C" w:rsidRDefault="00D05E4C" w:rsidP="00D05E4C">
      <w:pPr>
        <w:pStyle w:val="BodyText2"/>
        <w:numPr>
          <w:ilvl w:val="0"/>
          <w:numId w:val="1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Asigura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  <w:lang w:val="ro-RO"/>
        </w:rPr>
        <w:t>intocmirea</w:t>
      </w:r>
      <w:proofErr w:type="spellEnd"/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corecta si in termen a documentelor cu privire la depunerile si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  <w:lang w:val="ro-RO"/>
        </w:rPr>
        <w:t>platile</w:t>
      </w:r>
      <w:proofErr w:type="spellEnd"/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in numerar,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  <w:lang w:val="ro-RO"/>
        </w:rPr>
        <w:t>controland</w:t>
      </w:r>
      <w:proofErr w:type="spellEnd"/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respectarea plafonului de casa aprobat;</w:t>
      </w:r>
    </w:p>
    <w:p w14:paraId="2FC8D89A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 xml:space="preserve">Gestionează biletele de intrare la </w:t>
      </w:r>
      <w:proofErr w:type="spellStart"/>
      <w:r>
        <w:rPr>
          <w:rFonts w:eastAsia="Times New Roman" w:cs="Arial"/>
          <w:szCs w:val="24"/>
        </w:rPr>
        <w:t>competiţii</w:t>
      </w:r>
      <w:proofErr w:type="spellEnd"/>
      <w:r>
        <w:rPr>
          <w:rFonts w:eastAsia="Times New Roman" w:cs="Arial"/>
          <w:szCs w:val="24"/>
        </w:rPr>
        <w:t xml:space="preserve"> sportive, respectiv cardurile/</w:t>
      </w:r>
      <w:proofErr w:type="spellStart"/>
      <w:r>
        <w:rPr>
          <w:rFonts w:eastAsia="Times New Roman" w:cs="Arial"/>
          <w:szCs w:val="24"/>
        </w:rPr>
        <w:t>bratarile</w:t>
      </w:r>
      <w:proofErr w:type="spellEnd"/>
      <w:r>
        <w:rPr>
          <w:rFonts w:eastAsia="Times New Roman" w:cs="Arial"/>
          <w:szCs w:val="24"/>
        </w:rPr>
        <w:t xml:space="preserve"> de acces la bazele sportive</w:t>
      </w:r>
    </w:p>
    <w:p w14:paraId="472A676F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bCs/>
        </w:rPr>
      </w:pPr>
      <w:r>
        <w:rPr>
          <w:rFonts w:cs="Arial"/>
          <w:bCs/>
        </w:rPr>
        <w:t xml:space="preserve">Conduce zilnic evidenta </w:t>
      </w:r>
      <w:proofErr w:type="spellStart"/>
      <w:r>
        <w:rPr>
          <w:rFonts w:cs="Arial"/>
          <w:bCs/>
        </w:rPr>
        <w:t>intrarilor</w:t>
      </w:r>
      <w:proofErr w:type="spellEnd"/>
      <w:r>
        <w:rPr>
          <w:rFonts w:cs="Arial"/>
          <w:bCs/>
        </w:rPr>
        <w:t xml:space="preserve"> si </w:t>
      </w:r>
      <w:proofErr w:type="spellStart"/>
      <w:r>
        <w:rPr>
          <w:rFonts w:cs="Arial"/>
          <w:bCs/>
        </w:rPr>
        <w:t>iesirilor</w:t>
      </w:r>
      <w:proofErr w:type="spellEnd"/>
      <w:r>
        <w:rPr>
          <w:rFonts w:cs="Arial"/>
          <w:bCs/>
        </w:rPr>
        <w:t xml:space="preserve"> de numerar, stabilind soldul zilnic al casieriei si asigura </w:t>
      </w:r>
      <w:proofErr w:type="spellStart"/>
      <w:r>
        <w:rPr>
          <w:rFonts w:cs="Arial"/>
          <w:bCs/>
        </w:rPr>
        <w:t>intocmirea</w:t>
      </w:r>
      <w:proofErr w:type="spellEnd"/>
      <w:r>
        <w:rPr>
          <w:rFonts w:cs="Arial"/>
          <w:bCs/>
        </w:rPr>
        <w:t xml:space="preserve"> corecta a jurnalelor de casa</w:t>
      </w:r>
    </w:p>
    <w:p w14:paraId="40CEDED9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bCs/>
        </w:rPr>
      </w:pPr>
      <w:proofErr w:type="spellStart"/>
      <w:r>
        <w:rPr>
          <w:rFonts w:cs="Arial"/>
          <w:bCs/>
        </w:rPr>
        <w:t>Indosariaza</w:t>
      </w:r>
      <w:proofErr w:type="spellEnd"/>
      <w:r>
        <w:rPr>
          <w:rFonts w:cs="Arial"/>
          <w:bCs/>
        </w:rPr>
        <w:t xml:space="preserve"> documentele cu care </w:t>
      </w:r>
      <w:proofErr w:type="spellStart"/>
      <w:r>
        <w:rPr>
          <w:rFonts w:cs="Arial"/>
          <w:bCs/>
        </w:rPr>
        <w:t>lucreaza</w:t>
      </w:r>
      <w:proofErr w:type="spellEnd"/>
      <w:r>
        <w:rPr>
          <w:rFonts w:cs="Arial"/>
          <w:bCs/>
        </w:rPr>
        <w:t xml:space="preserve"> si </w:t>
      </w:r>
      <w:proofErr w:type="spellStart"/>
      <w:r>
        <w:rPr>
          <w:rFonts w:cs="Arial"/>
          <w:bCs/>
        </w:rPr>
        <w:t>raspunde</w:t>
      </w:r>
      <w:proofErr w:type="spellEnd"/>
      <w:r>
        <w:rPr>
          <w:rFonts w:cs="Arial"/>
          <w:bCs/>
        </w:rPr>
        <w:t xml:space="preserve"> de arhivarea lor; </w:t>
      </w:r>
    </w:p>
    <w:p w14:paraId="5B47F649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Depunere la banca/trezorerie a documentelor de decontare;</w:t>
      </w:r>
    </w:p>
    <w:p w14:paraId="72C024FC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Ridicarea extraselor, verificarea sumelor decontate cu anexele justificative;</w:t>
      </w:r>
    </w:p>
    <w:p w14:paraId="5057C8EA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 xml:space="preserve">Ridicarea imprimatelor necesare </w:t>
      </w:r>
      <w:proofErr w:type="spellStart"/>
      <w:r>
        <w:rPr>
          <w:rFonts w:eastAsia="Times New Roman" w:cs="Arial"/>
          <w:szCs w:val="24"/>
        </w:rPr>
        <w:t>decontarii</w:t>
      </w:r>
      <w:proofErr w:type="spellEnd"/>
      <w:r>
        <w:rPr>
          <w:rFonts w:eastAsia="Times New Roman" w:cs="Arial"/>
          <w:szCs w:val="24"/>
        </w:rPr>
        <w:t xml:space="preserve"> </w:t>
      </w:r>
      <w:proofErr w:type="spellStart"/>
      <w:r>
        <w:rPr>
          <w:rFonts w:eastAsia="Times New Roman" w:cs="Arial"/>
          <w:szCs w:val="24"/>
        </w:rPr>
        <w:t>operatiunilor</w:t>
      </w:r>
      <w:proofErr w:type="spellEnd"/>
      <w:r>
        <w:rPr>
          <w:rFonts w:eastAsia="Times New Roman" w:cs="Arial"/>
          <w:szCs w:val="24"/>
        </w:rPr>
        <w:t xml:space="preserve"> bancare</w:t>
      </w:r>
    </w:p>
    <w:p w14:paraId="52C38C1A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 xml:space="preserve">Efectuarea de </w:t>
      </w:r>
      <w:proofErr w:type="spellStart"/>
      <w:r>
        <w:rPr>
          <w:rFonts w:eastAsia="Times New Roman" w:cs="Arial"/>
          <w:szCs w:val="24"/>
        </w:rPr>
        <w:t>plati</w:t>
      </w:r>
      <w:proofErr w:type="spellEnd"/>
      <w:r>
        <w:rPr>
          <w:rFonts w:eastAsia="Times New Roman" w:cs="Arial"/>
          <w:szCs w:val="24"/>
        </w:rPr>
        <w:t xml:space="preserve"> si </w:t>
      </w:r>
      <w:proofErr w:type="spellStart"/>
      <w:r>
        <w:rPr>
          <w:rFonts w:eastAsia="Times New Roman" w:cs="Arial"/>
          <w:szCs w:val="24"/>
        </w:rPr>
        <w:t>incasari</w:t>
      </w:r>
      <w:proofErr w:type="spellEnd"/>
      <w:r>
        <w:rPr>
          <w:rFonts w:eastAsia="Times New Roman" w:cs="Arial"/>
          <w:szCs w:val="24"/>
        </w:rPr>
        <w:t xml:space="preserve"> in baza documentelor justificative </w:t>
      </w:r>
    </w:p>
    <w:p w14:paraId="32E2AC25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bCs/>
        </w:rPr>
      </w:pPr>
      <w:r>
        <w:rPr>
          <w:rFonts w:cs="Arial"/>
          <w:bCs/>
        </w:rPr>
        <w:t xml:space="preserve">Justifica in scris anularea </w:t>
      </w:r>
      <w:proofErr w:type="spellStart"/>
      <w:r>
        <w:rPr>
          <w:rFonts w:cs="Arial"/>
          <w:bCs/>
        </w:rPr>
        <w:t>chitantelor</w:t>
      </w:r>
      <w:proofErr w:type="spellEnd"/>
      <w:r>
        <w:rPr>
          <w:rFonts w:cs="Arial"/>
          <w:bCs/>
        </w:rPr>
        <w:t xml:space="preserve"> sau </w:t>
      </w:r>
      <w:proofErr w:type="spellStart"/>
      <w:r>
        <w:rPr>
          <w:rFonts w:cs="Arial"/>
          <w:bCs/>
        </w:rPr>
        <w:t>operatiunile</w:t>
      </w:r>
      <w:proofErr w:type="spellEnd"/>
      <w:r>
        <w:rPr>
          <w:rFonts w:cs="Arial"/>
          <w:bCs/>
        </w:rPr>
        <w:t xml:space="preserve"> eronate efectuate in baza de date</w:t>
      </w:r>
    </w:p>
    <w:p w14:paraId="3CF2D418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bCs/>
        </w:rPr>
      </w:pPr>
      <w:proofErr w:type="spellStart"/>
      <w:r>
        <w:rPr>
          <w:rFonts w:cs="Arial"/>
          <w:bCs/>
        </w:rPr>
        <w:t>Raspunde</w:t>
      </w:r>
      <w:proofErr w:type="spellEnd"/>
      <w:r>
        <w:rPr>
          <w:rFonts w:cs="Arial"/>
          <w:bCs/>
        </w:rPr>
        <w:t xml:space="preserve"> de integritatea si securitatea numerarului existent in casieria proprie</w:t>
      </w:r>
    </w:p>
    <w:p w14:paraId="4ABF6F97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bCs/>
        </w:rPr>
      </w:pPr>
      <w:r>
        <w:rPr>
          <w:rFonts w:cs="Arial"/>
          <w:bCs/>
        </w:rPr>
        <w:t xml:space="preserve">Asigura aplicarea masurilor privind </w:t>
      </w:r>
      <w:proofErr w:type="spellStart"/>
      <w:r>
        <w:rPr>
          <w:rFonts w:cs="Arial"/>
          <w:bCs/>
        </w:rPr>
        <w:t>inregistrarea</w:t>
      </w:r>
      <w:proofErr w:type="spellEnd"/>
      <w:r>
        <w:rPr>
          <w:rFonts w:cs="Arial"/>
          <w:bCs/>
        </w:rPr>
        <w:t xml:space="preserve"> si securitatea numerarului existent in casieria proprie</w:t>
      </w:r>
    </w:p>
    <w:p w14:paraId="2D28C9A6" w14:textId="77777777" w:rsidR="00D05E4C" w:rsidRDefault="00D05E4C" w:rsidP="00D05E4C">
      <w:pPr>
        <w:pStyle w:val="ListParagraph"/>
        <w:numPr>
          <w:ilvl w:val="0"/>
          <w:numId w:val="1"/>
        </w:numPr>
        <w:rPr>
          <w:rFonts w:cs="Arial"/>
          <w:bCs/>
        </w:rPr>
      </w:pPr>
      <w:proofErr w:type="spellStart"/>
      <w:r>
        <w:rPr>
          <w:rFonts w:cs="Arial"/>
          <w:bCs/>
        </w:rPr>
        <w:t>Arhiveaza</w:t>
      </w:r>
      <w:proofErr w:type="spellEnd"/>
      <w:r>
        <w:rPr>
          <w:rFonts w:cs="Arial"/>
          <w:bCs/>
        </w:rPr>
        <w:t xml:space="preserve"> </w:t>
      </w:r>
      <w:proofErr w:type="spellStart"/>
      <w:r>
        <w:rPr>
          <w:rFonts w:cs="Arial"/>
          <w:bCs/>
        </w:rPr>
        <w:t>chitantele</w:t>
      </w:r>
      <w:proofErr w:type="spellEnd"/>
      <w:r>
        <w:rPr>
          <w:rFonts w:cs="Arial"/>
          <w:bCs/>
        </w:rPr>
        <w:t xml:space="preserve">/biletele emise in ordine cronologica, confrunta lista </w:t>
      </w:r>
      <w:proofErr w:type="spellStart"/>
      <w:r>
        <w:rPr>
          <w:rFonts w:cs="Arial"/>
          <w:bCs/>
        </w:rPr>
        <w:t>incasarilor</w:t>
      </w:r>
      <w:proofErr w:type="spellEnd"/>
      <w:r>
        <w:rPr>
          <w:rFonts w:cs="Arial"/>
          <w:bCs/>
        </w:rPr>
        <w:t xml:space="preserve"> zilnice centralizata pe </w:t>
      </w:r>
      <w:proofErr w:type="spellStart"/>
      <w:r>
        <w:rPr>
          <w:rFonts w:cs="Arial"/>
          <w:bCs/>
        </w:rPr>
        <w:t>statia</w:t>
      </w:r>
      <w:proofErr w:type="spellEnd"/>
      <w:r>
        <w:rPr>
          <w:rFonts w:cs="Arial"/>
          <w:bCs/>
        </w:rPr>
        <w:t xml:space="preserve"> de lucru cu numerarul din casieria proprie</w:t>
      </w:r>
    </w:p>
    <w:p w14:paraId="10CCBE53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proofErr w:type="spellStart"/>
      <w:r>
        <w:rPr>
          <w:rFonts w:eastAsia="Times New Roman" w:cs="Arial"/>
          <w:szCs w:val="24"/>
        </w:rPr>
        <w:t>Intampinarea</w:t>
      </w:r>
      <w:proofErr w:type="spellEnd"/>
      <w:r>
        <w:rPr>
          <w:rFonts w:eastAsia="Times New Roman" w:cs="Arial"/>
          <w:szCs w:val="24"/>
        </w:rPr>
        <w:t xml:space="preserve"> si </w:t>
      </w:r>
      <w:proofErr w:type="spellStart"/>
      <w:r>
        <w:rPr>
          <w:rFonts w:eastAsia="Times New Roman" w:cs="Arial"/>
          <w:szCs w:val="24"/>
        </w:rPr>
        <w:t>directionarea</w:t>
      </w:r>
      <w:proofErr w:type="spellEnd"/>
      <w:r>
        <w:rPr>
          <w:rFonts w:eastAsia="Times New Roman" w:cs="Arial"/>
          <w:szCs w:val="24"/>
        </w:rPr>
        <w:t xml:space="preserve"> </w:t>
      </w:r>
      <w:proofErr w:type="spellStart"/>
      <w:r>
        <w:rPr>
          <w:rFonts w:eastAsia="Times New Roman" w:cs="Arial"/>
          <w:szCs w:val="24"/>
        </w:rPr>
        <w:t>abonatilor</w:t>
      </w:r>
      <w:proofErr w:type="spellEnd"/>
      <w:r>
        <w:rPr>
          <w:rFonts w:eastAsia="Times New Roman" w:cs="Arial"/>
          <w:szCs w:val="24"/>
        </w:rPr>
        <w:t xml:space="preserve"> spre zonele lor de interes;</w:t>
      </w:r>
    </w:p>
    <w:p w14:paraId="19AE218A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 xml:space="preserve">Informarea </w:t>
      </w:r>
      <w:proofErr w:type="spellStart"/>
      <w:r>
        <w:rPr>
          <w:rFonts w:eastAsia="Times New Roman" w:cs="Arial"/>
          <w:szCs w:val="24"/>
        </w:rPr>
        <w:t>abonatilor</w:t>
      </w:r>
      <w:proofErr w:type="spellEnd"/>
      <w:r>
        <w:rPr>
          <w:rFonts w:eastAsia="Times New Roman" w:cs="Arial"/>
          <w:szCs w:val="24"/>
        </w:rPr>
        <w:t xml:space="preserve"> cu privire la serviciile oferite (taxe, </w:t>
      </w:r>
      <w:proofErr w:type="spellStart"/>
      <w:r>
        <w:rPr>
          <w:rFonts w:eastAsia="Times New Roman" w:cs="Arial"/>
          <w:szCs w:val="24"/>
        </w:rPr>
        <w:t>cotizatii</w:t>
      </w:r>
      <w:proofErr w:type="spellEnd"/>
      <w:r>
        <w:rPr>
          <w:rFonts w:eastAsia="Times New Roman" w:cs="Arial"/>
          <w:szCs w:val="24"/>
        </w:rPr>
        <w:t xml:space="preserve">, program, instructori, </w:t>
      </w:r>
      <w:proofErr w:type="spellStart"/>
      <w:r>
        <w:rPr>
          <w:rFonts w:eastAsia="Times New Roman" w:cs="Arial"/>
          <w:szCs w:val="24"/>
        </w:rPr>
        <w:t>facilitati</w:t>
      </w:r>
      <w:proofErr w:type="spellEnd"/>
      <w:r>
        <w:rPr>
          <w:rFonts w:eastAsia="Times New Roman" w:cs="Arial"/>
          <w:szCs w:val="24"/>
        </w:rPr>
        <w:t>, etc.);</w:t>
      </w:r>
    </w:p>
    <w:p w14:paraId="48496521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 xml:space="preserve">Programarea si reprogramarea </w:t>
      </w:r>
      <w:bookmarkStart w:id="0" w:name="_Hlk103244876"/>
      <w:proofErr w:type="spellStart"/>
      <w:r>
        <w:rPr>
          <w:rFonts w:eastAsia="Times New Roman" w:cs="Arial"/>
          <w:szCs w:val="24"/>
        </w:rPr>
        <w:t>abonatilor</w:t>
      </w:r>
      <w:bookmarkEnd w:id="0"/>
      <w:proofErr w:type="spellEnd"/>
      <w:r>
        <w:rPr>
          <w:rFonts w:eastAsia="Times New Roman" w:cs="Arial"/>
          <w:szCs w:val="24"/>
        </w:rPr>
        <w:t xml:space="preserve"> telefonic sau in </w:t>
      </w:r>
      <w:proofErr w:type="spellStart"/>
      <w:r>
        <w:rPr>
          <w:rFonts w:eastAsia="Times New Roman" w:cs="Arial"/>
          <w:szCs w:val="24"/>
        </w:rPr>
        <w:t>receptie</w:t>
      </w:r>
      <w:proofErr w:type="spellEnd"/>
      <w:r>
        <w:rPr>
          <w:rFonts w:eastAsia="Times New Roman" w:cs="Arial"/>
          <w:szCs w:val="24"/>
        </w:rPr>
        <w:t>;</w:t>
      </w:r>
    </w:p>
    <w:p w14:paraId="42B96D18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proofErr w:type="spellStart"/>
      <w:r>
        <w:rPr>
          <w:rFonts w:eastAsia="Times New Roman" w:cs="Arial"/>
          <w:szCs w:val="24"/>
        </w:rPr>
        <w:t>Inregistrarea</w:t>
      </w:r>
      <w:proofErr w:type="spellEnd"/>
      <w:r>
        <w:rPr>
          <w:rFonts w:eastAsia="Times New Roman" w:cs="Arial"/>
          <w:szCs w:val="24"/>
        </w:rPr>
        <w:t xml:space="preserve"> </w:t>
      </w:r>
      <w:proofErr w:type="spellStart"/>
      <w:r>
        <w:rPr>
          <w:rFonts w:eastAsia="Times New Roman" w:cs="Arial"/>
          <w:szCs w:val="24"/>
        </w:rPr>
        <w:t>abonatilor</w:t>
      </w:r>
      <w:proofErr w:type="spellEnd"/>
      <w:r>
        <w:rPr>
          <w:rFonts w:eastAsia="Times New Roman" w:cs="Arial"/>
          <w:szCs w:val="24"/>
        </w:rPr>
        <w:t xml:space="preserve"> si administrarea corecta a bazei de date;</w:t>
      </w:r>
    </w:p>
    <w:p w14:paraId="5E9AFDD8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Suport pentru organizarea evenimentelor speciale;</w:t>
      </w:r>
    </w:p>
    <w:p w14:paraId="7B093649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bookmarkStart w:id="1" w:name="_Hlk103246208"/>
      <w:proofErr w:type="spellStart"/>
      <w:r>
        <w:rPr>
          <w:rFonts w:eastAsia="Times New Roman" w:cs="Arial"/>
          <w:szCs w:val="24"/>
        </w:rPr>
        <w:t>Elibereaza</w:t>
      </w:r>
      <w:bookmarkEnd w:id="1"/>
      <w:proofErr w:type="spellEnd"/>
      <w:r>
        <w:rPr>
          <w:rFonts w:eastAsia="Times New Roman" w:cs="Arial"/>
          <w:szCs w:val="24"/>
        </w:rPr>
        <w:t>/</w:t>
      </w:r>
      <w:proofErr w:type="spellStart"/>
      <w:r>
        <w:rPr>
          <w:rFonts w:eastAsia="Times New Roman" w:cs="Arial"/>
          <w:szCs w:val="24"/>
        </w:rPr>
        <w:t>scaneaza</w:t>
      </w:r>
      <w:proofErr w:type="spellEnd"/>
      <w:r>
        <w:rPr>
          <w:rFonts w:eastAsia="Times New Roman" w:cs="Arial"/>
          <w:szCs w:val="24"/>
        </w:rPr>
        <w:t xml:space="preserve"> cardurile de acces la bazele sportive</w:t>
      </w:r>
    </w:p>
    <w:p w14:paraId="2B748129" w14:textId="77777777" w:rsidR="00D05E4C" w:rsidRDefault="00D05E4C" w:rsidP="00D05E4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="Arial"/>
          <w:szCs w:val="24"/>
        </w:rPr>
      </w:pPr>
      <w:proofErr w:type="spellStart"/>
      <w:r>
        <w:rPr>
          <w:rFonts w:eastAsia="Times New Roman" w:cs="Arial"/>
          <w:szCs w:val="24"/>
        </w:rPr>
        <w:t>Elibereaza</w:t>
      </w:r>
      <w:proofErr w:type="spellEnd"/>
      <w:r>
        <w:rPr>
          <w:rFonts w:eastAsia="Times New Roman" w:cs="Arial"/>
          <w:szCs w:val="24"/>
        </w:rPr>
        <w:t xml:space="preserve"> </w:t>
      </w:r>
      <w:proofErr w:type="spellStart"/>
      <w:r>
        <w:rPr>
          <w:rFonts w:eastAsia="Times New Roman" w:cs="Arial"/>
          <w:szCs w:val="24"/>
        </w:rPr>
        <w:t>bratari</w:t>
      </w:r>
      <w:proofErr w:type="spellEnd"/>
      <w:r>
        <w:rPr>
          <w:rFonts w:eastAsia="Times New Roman" w:cs="Arial"/>
          <w:szCs w:val="24"/>
        </w:rPr>
        <w:t xml:space="preserve"> </w:t>
      </w:r>
      <w:proofErr w:type="spellStart"/>
      <w:r>
        <w:rPr>
          <w:rFonts w:eastAsia="Times New Roman" w:cs="Arial"/>
          <w:szCs w:val="24"/>
        </w:rPr>
        <w:t>abonatilor</w:t>
      </w:r>
      <w:proofErr w:type="spellEnd"/>
      <w:r>
        <w:rPr>
          <w:rFonts w:eastAsia="Times New Roman" w:cs="Arial"/>
          <w:szCs w:val="24"/>
        </w:rPr>
        <w:t xml:space="preserve"> pentru acces la vestiare si </w:t>
      </w:r>
      <w:proofErr w:type="spellStart"/>
      <w:r>
        <w:rPr>
          <w:rFonts w:eastAsia="Times New Roman" w:cs="Arial"/>
          <w:szCs w:val="24"/>
        </w:rPr>
        <w:t>pastreaza</w:t>
      </w:r>
      <w:proofErr w:type="spellEnd"/>
      <w:r>
        <w:rPr>
          <w:rFonts w:eastAsia="Times New Roman" w:cs="Arial"/>
          <w:szCs w:val="24"/>
        </w:rPr>
        <w:t xml:space="preserve"> cardurile de acces in baza sportiva pe perioada in care abonatul se afla in incinta </w:t>
      </w:r>
    </w:p>
    <w:p w14:paraId="2F8BD870" w14:textId="77777777" w:rsidR="00D05E4C" w:rsidRDefault="00D05E4C" w:rsidP="00D05E4C">
      <w:pPr>
        <w:pStyle w:val="Caption"/>
        <w:numPr>
          <w:ilvl w:val="0"/>
          <w:numId w:val="1"/>
        </w:numPr>
        <w:spacing w:before="0" w:after="0"/>
        <w:ind w:left="714" w:hanging="357"/>
        <w:jc w:val="both"/>
        <w:rPr>
          <w:rFonts w:ascii="Arial" w:hAnsi="Arial" w:cs="Arial"/>
          <w:i w:val="0"/>
          <w:lang w:val="ro-RO"/>
        </w:rPr>
      </w:pPr>
      <w:proofErr w:type="spellStart"/>
      <w:r>
        <w:rPr>
          <w:rFonts w:ascii="Arial" w:hAnsi="Arial" w:cs="Arial"/>
          <w:i w:val="0"/>
        </w:rPr>
        <w:t>Utilizeaza</w:t>
      </w:r>
      <w:proofErr w:type="spellEnd"/>
      <w:r>
        <w:rPr>
          <w:rFonts w:ascii="Arial" w:hAnsi="Arial" w:cs="Arial"/>
          <w:i w:val="0"/>
        </w:rPr>
        <w:t xml:space="preserve"> </w:t>
      </w:r>
      <w:proofErr w:type="spellStart"/>
      <w:r>
        <w:rPr>
          <w:rFonts w:ascii="Arial" w:hAnsi="Arial" w:cs="Arial"/>
          <w:i w:val="0"/>
        </w:rPr>
        <w:t>posta</w:t>
      </w:r>
      <w:proofErr w:type="spellEnd"/>
      <w:r>
        <w:rPr>
          <w:rFonts w:ascii="Arial" w:hAnsi="Arial" w:cs="Arial"/>
          <w:i w:val="0"/>
        </w:rPr>
        <w:t xml:space="preserve"> electronica a </w:t>
      </w:r>
      <w:proofErr w:type="spellStart"/>
      <w:r>
        <w:rPr>
          <w:rFonts w:ascii="Arial" w:hAnsi="Arial" w:cs="Arial"/>
          <w:i w:val="0"/>
        </w:rPr>
        <w:t>institutiei</w:t>
      </w:r>
      <w:proofErr w:type="spellEnd"/>
      <w:r>
        <w:rPr>
          <w:rFonts w:ascii="Arial" w:hAnsi="Arial" w:cs="Arial"/>
          <w:i w:val="0"/>
        </w:rPr>
        <w:t xml:space="preserve"> </w:t>
      </w:r>
      <w:proofErr w:type="spellStart"/>
      <w:r>
        <w:rPr>
          <w:rFonts w:ascii="Arial" w:hAnsi="Arial" w:cs="Arial"/>
          <w:i w:val="0"/>
        </w:rPr>
        <w:t>pentru</w:t>
      </w:r>
      <w:proofErr w:type="spellEnd"/>
      <w:r>
        <w:rPr>
          <w:rFonts w:ascii="Arial" w:hAnsi="Arial" w:cs="Arial"/>
          <w:i w:val="0"/>
        </w:rPr>
        <w:t xml:space="preserve"> </w:t>
      </w:r>
      <w:proofErr w:type="spellStart"/>
      <w:r>
        <w:rPr>
          <w:rFonts w:ascii="Arial" w:hAnsi="Arial" w:cs="Arial"/>
          <w:i w:val="0"/>
        </w:rPr>
        <w:t>corespondenta</w:t>
      </w:r>
      <w:proofErr w:type="spellEnd"/>
      <w:r>
        <w:rPr>
          <w:rFonts w:ascii="Arial" w:hAnsi="Arial" w:cs="Arial"/>
          <w:i w:val="0"/>
        </w:rPr>
        <w:t xml:space="preserve"> cu tertii</w:t>
      </w:r>
    </w:p>
    <w:p w14:paraId="22FB12A9" w14:textId="7F680302" w:rsidR="00D05E4C" w:rsidRPr="002011A9" w:rsidRDefault="00D05E4C" w:rsidP="00D05E4C">
      <w:pPr>
        <w:pStyle w:val="ListParagraph"/>
        <w:numPr>
          <w:ilvl w:val="0"/>
          <w:numId w:val="1"/>
        </w:numPr>
        <w:rPr>
          <w:bCs/>
        </w:rPr>
      </w:pPr>
      <w:r>
        <w:t xml:space="preserve">Participă la </w:t>
      </w:r>
      <w:proofErr w:type="spellStart"/>
      <w:r>
        <w:t>operaţiunile</w:t>
      </w:r>
      <w:proofErr w:type="spellEnd"/>
      <w:r>
        <w:t xml:space="preserve"> de inventariere periodică </w:t>
      </w:r>
      <w:proofErr w:type="spellStart"/>
      <w:r>
        <w:t>şi</w:t>
      </w:r>
      <w:proofErr w:type="spellEnd"/>
      <w:r>
        <w:t xml:space="preserve"> anuală a patrimoniului clubului.</w:t>
      </w:r>
    </w:p>
    <w:p w14:paraId="2067B272" w14:textId="74ABDE7B" w:rsidR="002011A9" w:rsidRDefault="002011A9" w:rsidP="002011A9">
      <w:pPr>
        <w:pStyle w:val="ListParagraph"/>
        <w:numPr>
          <w:ilvl w:val="0"/>
          <w:numId w:val="1"/>
        </w:numPr>
      </w:pPr>
      <w:r>
        <w:lastRenderedPageBreak/>
        <w:t xml:space="preserve">Participa la </w:t>
      </w:r>
      <w:proofErr w:type="spellStart"/>
      <w:r>
        <w:t>intocmirea</w:t>
      </w:r>
      <w:proofErr w:type="spellEnd"/>
      <w:r w:rsidRPr="002011A9">
        <w:t xml:space="preserve"> proiectul</w:t>
      </w:r>
      <w:r>
        <w:t>ui</w:t>
      </w:r>
      <w:r w:rsidRPr="002011A9">
        <w:t xml:space="preserve"> de buget al </w:t>
      </w:r>
      <w:r>
        <w:t>clubului</w:t>
      </w:r>
      <w:r w:rsidRPr="002011A9">
        <w:t xml:space="preserve"> si preda</w:t>
      </w:r>
      <w:r>
        <w:t xml:space="preserve"> </w:t>
      </w:r>
      <w:r w:rsidR="00857873">
        <w:t xml:space="preserve">proiectul de buget necesar pentru </w:t>
      </w:r>
      <w:proofErr w:type="spellStart"/>
      <w:r w:rsidR="00857873">
        <w:t>desfasurarea</w:t>
      </w:r>
      <w:proofErr w:type="spellEnd"/>
      <w:r w:rsidR="00857873">
        <w:t xml:space="preserve"> </w:t>
      </w:r>
      <w:proofErr w:type="spellStart"/>
      <w:r w:rsidR="00857873">
        <w:t>activitatii</w:t>
      </w:r>
      <w:proofErr w:type="spellEnd"/>
      <w:r w:rsidR="00857873">
        <w:t xml:space="preserve"> de casierie,</w:t>
      </w:r>
      <w:r w:rsidRPr="002011A9">
        <w:t xml:space="preserve"> compartimentului </w:t>
      </w:r>
      <w:proofErr w:type="spellStart"/>
      <w:r w:rsidRPr="002011A9">
        <w:t>economico</w:t>
      </w:r>
      <w:proofErr w:type="spellEnd"/>
      <w:r w:rsidRPr="002011A9">
        <w:t xml:space="preserve"> financiar la termenul solicitat </w:t>
      </w:r>
    </w:p>
    <w:p w14:paraId="12682D80" w14:textId="77777777" w:rsidR="0067707B" w:rsidRPr="0067707B" w:rsidRDefault="0067707B" w:rsidP="0067707B">
      <w:pPr>
        <w:pStyle w:val="ListParagraph"/>
        <w:numPr>
          <w:ilvl w:val="0"/>
          <w:numId w:val="1"/>
        </w:numPr>
      </w:pPr>
      <w:r w:rsidRPr="0067707B">
        <w:t xml:space="preserve">Transmite referatele de necesitate care cuprind </w:t>
      </w:r>
      <w:proofErr w:type="spellStart"/>
      <w:r w:rsidRPr="0067707B">
        <w:t>necesităţile</w:t>
      </w:r>
      <w:proofErr w:type="spellEnd"/>
      <w:r w:rsidRPr="0067707B">
        <w:t xml:space="preserve"> de produse, servicii </w:t>
      </w:r>
      <w:proofErr w:type="spellStart"/>
      <w:r w:rsidRPr="0067707B">
        <w:t>şi</w:t>
      </w:r>
      <w:proofErr w:type="spellEnd"/>
      <w:r w:rsidRPr="0067707B">
        <w:t xml:space="preserve"> lucrări, valoarea estimată a acestora, precum </w:t>
      </w:r>
      <w:proofErr w:type="spellStart"/>
      <w:r w:rsidRPr="0067707B">
        <w:t>şi</w:t>
      </w:r>
      <w:proofErr w:type="spellEnd"/>
      <w:r w:rsidRPr="0067707B">
        <w:t xml:space="preserve"> </w:t>
      </w:r>
      <w:proofErr w:type="spellStart"/>
      <w:r w:rsidRPr="0067707B">
        <w:t>informaţiile</w:t>
      </w:r>
      <w:proofErr w:type="spellEnd"/>
      <w:r w:rsidRPr="0067707B">
        <w:t xml:space="preserve"> de care dispun, potrivit </w:t>
      </w:r>
      <w:proofErr w:type="spellStart"/>
      <w:r w:rsidRPr="0067707B">
        <w:t>competenţelor</w:t>
      </w:r>
      <w:proofErr w:type="spellEnd"/>
      <w:r w:rsidRPr="0067707B">
        <w:t>, necesare pentru elaborarea strategiei de contractare a respectivelor contracte/acorduri-cadru;</w:t>
      </w:r>
    </w:p>
    <w:p w14:paraId="1507AC4C" w14:textId="77777777" w:rsidR="00D05E4C" w:rsidRDefault="00D05E4C" w:rsidP="00D05E4C">
      <w:pPr>
        <w:pStyle w:val="BodyText2"/>
        <w:numPr>
          <w:ilvl w:val="0"/>
          <w:numId w:val="1"/>
        </w:numPr>
        <w:contextualSpacing/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proofErr w:type="spellStart"/>
      <w:r>
        <w:rPr>
          <w:rFonts w:ascii="Arial" w:hAnsi="Arial" w:cs="Arial"/>
          <w:b w:val="0"/>
          <w:sz w:val="24"/>
          <w:szCs w:val="24"/>
          <w:u w:val="none"/>
          <w:lang w:val="ro-RO"/>
        </w:rPr>
        <w:t>Raspunde</w:t>
      </w:r>
      <w:proofErr w:type="spellEnd"/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si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  <w:lang w:val="ro-RO"/>
        </w:rPr>
        <w:t>intocmeste</w:t>
      </w:r>
      <w:proofErr w:type="spellEnd"/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diferitele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  <w:lang w:val="ro-RO"/>
        </w:rPr>
        <w:t>situatii</w:t>
      </w:r>
      <w:proofErr w:type="spellEnd"/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solicitate de organele de control abilitate;</w:t>
      </w:r>
    </w:p>
    <w:p w14:paraId="62699D59" w14:textId="77777777" w:rsidR="00D05E4C" w:rsidRDefault="00D05E4C" w:rsidP="00D05E4C">
      <w:pPr>
        <w:pStyle w:val="BodyText2"/>
        <w:numPr>
          <w:ilvl w:val="0"/>
          <w:numId w:val="1"/>
        </w:numPr>
        <w:jc w:val="both"/>
        <w:rPr>
          <w:rFonts w:ascii="Arial" w:hAnsi="Arial" w:cs="Arial"/>
          <w:b w:val="0"/>
          <w:i/>
          <w:sz w:val="24"/>
          <w:szCs w:val="24"/>
          <w:u w:val="none"/>
          <w:lang w:val="ro-RO"/>
        </w:rPr>
      </w:pPr>
      <w:proofErr w:type="spellStart"/>
      <w:r>
        <w:rPr>
          <w:rFonts w:ascii="Arial" w:hAnsi="Arial" w:cs="Arial"/>
          <w:b w:val="0"/>
          <w:sz w:val="24"/>
          <w:szCs w:val="24"/>
          <w:u w:val="none"/>
          <w:lang w:val="ro-RO"/>
        </w:rPr>
        <w:t>Raspunde</w:t>
      </w:r>
      <w:proofErr w:type="spellEnd"/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de realizarea masurilor si sarcinilor ce-i revin, stabilite ca urmare a controalelor financiar-gestionare efectuate de organele in drept</w:t>
      </w:r>
    </w:p>
    <w:p w14:paraId="08C652F3" w14:textId="77777777" w:rsidR="00D05E4C" w:rsidRDefault="00D05E4C" w:rsidP="00D05E4C">
      <w:pPr>
        <w:pStyle w:val="BodyText2"/>
        <w:numPr>
          <w:ilvl w:val="0"/>
          <w:numId w:val="1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proofErr w:type="spellStart"/>
      <w:r>
        <w:rPr>
          <w:rFonts w:ascii="Arial" w:hAnsi="Arial" w:cs="Arial"/>
          <w:b w:val="0"/>
          <w:sz w:val="24"/>
          <w:szCs w:val="24"/>
          <w:u w:val="none"/>
        </w:rPr>
        <w:t>Asigură</w:t>
      </w:r>
      <w:proofErr w:type="spellEnd"/>
      <w:r>
        <w:rPr>
          <w:rFonts w:ascii="Arial" w:hAnsi="Arial" w:cs="Arial"/>
          <w:b w:val="0"/>
          <w:sz w:val="24"/>
          <w:szCs w:val="24"/>
          <w:u w:val="none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</w:rPr>
        <w:t>confidențialitatea</w:t>
      </w:r>
      <w:proofErr w:type="spellEnd"/>
      <w:r>
        <w:rPr>
          <w:rFonts w:ascii="Arial" w:hAnsi="Arial" w:cs="Arial"/>
          <w:b w:val="0"/>
          <w:sz w:val="24"/>
          <w:szCs w:val="24"/>
          <w:u w:val="none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</w:rPr>
        <w:t>asupra</w:t>
      </w:r>
      <w:proofErr w:type="spellEnd"/>
      <w:r>
        <w:rPr>
          <w:rFonts w:ascii="Arial" w:hAnsi="Arial" w:cs="Arial"/>
          <w:b w:val="0"/>
          <w:sz w:val="24"/>
          <w:szCs w:val="24"/>
          <w:u w:val="none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</w:rPr>
        <w:t>activităților</w:t>
      </w:r>
      <w:proofErr w:type="spellEnd"/>
      <w:r>
        <w:rPr>
          <w:rFonts w:ascii="Arial" w:hAnsi="Arial" w:cs="Arial"/>
          <w:b w:val="0"/>
          <w:sz w:val="24"/>
          <w:szCs w:val="24"/>
          <w:u w:val="none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</w:rPr>
        <w:t>desfășurate</w:t>
      </w:r>
      <w:proofErr w:type="spellEnd"/>
      <w:r>
        <w:rPr>
          <w:rFonts w:ascii="Arial" w:hAnsi="Arial" w:cs="Arial"/>
          <w:b w:val="0"/>
          <w:sz w:val="24"/>
          <w:szCs w:val="24"/>
          <w:u w:val="none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</w:rPr>
        <w:t>și</w:t>
      </w:r>
      <w:proofErr w:type="spellEnd"/>
      <w:r>
        <w:rPr>
          <w:rFonts w:ascii="Arial" w:hAnsi="Arial" w:cs="Arial"/>
          <w:b w:val="0"/>
          <w:sz w:val="24"/>
          <w:szCs w:val="24"/>
          <w:u w:val="none"/>
        </w:rPr>
        <w:t xml:space="preserve"> a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</w:rPr>
        <w:t>lucrărilor</w:t>
      </w:r>
      <w:proofErr w:type="spellEnd"/>
      <w:r>
        <w:rPr>
          <w:rFonts w:ascii="Arial" w:hAnsi="Arial" w:cs="Arial"/>
          <w:b w:val="0"/>
          <w:sz w:val="24"/>
          <w:szCs w:val="24"/>
          <w:u w:val="none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4"/>
          <w:u w:val="none"/>
        </w:rPr>
        <w:t>realizate</w:t>
      </w:r>
      <w:proofErr w:type="spellEnd"/>
    </w:p>
    <w:p w14:paraId="3B68F22B" w14:textId="77777777" w:rsidR="00D05E4C" w:rsidRDefault="00D05E4C" w:rsidP="00D05E4C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lang w:val="ro-RO"/>
        </w:rPr>
      </w:pPr>
      <w:proofErr w:type="spellStart"/>
      <w:r>
        <w:rPr>
          <w:rFonts w:ascii="Arial" w:hAnsi="Arial" w:cs="Arial"/>
          <w:i w:val="0"/>
        </w:rPr>
        <w:t>Raspunde</w:t>
      </w:r>
      <w:proofErr w:type="spellEnd"/>
      <w:r>
        <w:rPr>
          <w:rFonts w:ascii="Arial" w:hAnsi="Arial" w:cs="Arial"/>
          <w:i w:val="0"/>
        </w:rPr>
        <w:t xml:space="preserve"> </w:t>
      </w:r>
      <w:proofErr w:type="spellStart"/>
      <w:r>
        <w:rPr>
          <w:rFonts w:ascii="Arial" w:hAnsi="Arial" w:cs="Arial"/>
          <w:i w:val="0"/>
        </w:rPr>
        <w:t>pentru</w:t>
      </w:r>
      <w:proofErr w:type="spellEnd"/>
      <w:r>
        <w:rPr>
          <w:rFonts w:ascii="Arial" w:hAnsi="Arial" w:cs="Arial"/>
          <w:i w:val="0"/>
        </w:rPr>
        <w:t xml:space="preserve"> </w:t>
      </w:r>
      <w:proofErr w:type="spellStart"/>
      <w:r>
        <w:rPr>
          <w:rFonts w:ascii="Arial" w:hAnsi="Arial" w:cs="Arial"/>
          <w:i w:val="0"/>
        </w:rPr>
        <w:t>exactitatea</w:t>
      </w:r>
      <w:proofErr w:type="spellEnd"/>
      <w:r>
        <w:rPr>
          <w:rFonts w:ascii="Arial" w:hAnsi="Arial" w:cs="Arial"/>
          <w:i w:val="0"/>
        </w:rPr>
        <w:t xml:space="preserve"> </w:t>
      </w:r>
      <w:proofErr w:type="spellStart"/>
      <w:r>
        <w:rPr>
          <w:rFonts w:ascii="Arial" w:hAnsi="Arial" w:cs="Arial"/>
          <w:i w:val="0"/>
        </w:rPr>
        <w:t>datelor</w:t>
      </w:r>
      <w:proofErr w:type="spellEnd"/>
      <w:r>
        <w:rPr>
          <w:rFonts w:ascii="Arial" w:hAnsi="Arial" w:cs="Arial"/>
          <w:i w:val="0"/>
        </w:rPr>
        <w:t xml:space="preserve"> </w:t>
      </w:r>
      <w:proofErr w:type="spellStart"/>
      <w:r>
        <w:rPr>
          <w:rFonts w:ascii="Arial" w:hAnsi="Arial" w:cs="Arial"/>
          <w:i w:val="0"/>
        </w:rPr>
        <w:t>pentru</w:t>
      </w:r>
      <w:proofErr w:type="spellEnd"/>
      <w:r>
        <w:rPr>
          <w:rFonts w:ascii="Arial" w:hAnsi="Arial" w:cs="Arial"/>
          <w:i w:val="0"/>
        </w:rPr>
        <w:t xml:space="preserve"> care </w:t>
      </w:r>
      <w:proofErr w:type="spellStart"/>
      <w:r>
        <w:rPr>
          <w:rFonts w:ascii="Arial" w:hAnsi="Arial" w:cs="Arial"/>
          <w:i w:val="0"/>
        </w:rPr>
        <w:t>semneaza</w:t>
      </w:r>
      <w:proofErr w:type="spellEnd"/>
      <w:r>
        <w:rPr>
          <w:rFonts w:ascii="Arial" w:hAnsi="Arial" w:cs="Arial"/>
          <w:i w:val="0"/>
        </w:rPr>
        <w:t xml:space="preserve"> de ”</w:t>
      </w:r>
      <w:proofErr w:type="spellStart"/>
      <w:r>
        <w:rPr>
          <w:rFonts w:ascii="Arial" w:hAnsi="Arial" w:cs="Arial"/>
          <w:i w:val="0"/>
        </w:rPr>
        <w:t>intocmit</w:t>
      </w:r>
      <w:proofErr w:type="spellEnd"/>
      <w:r>
        <w:rPr>
          <w:rFonts w:ascii="Arial" w:hAnsi="Arial" w:cs="Arial"/>
          <w:i w:val="0"/>
        </w:rPr>
        <w:t>”</w:t>
      </w:r>
    </w:p>
    <w:p w14:paraId="441F36CF" w14:textId="77777777" w:rsidR="00D05E4C" w:rsidRDefault="00D05E4C" w:rsidP="00D05E4C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iCs w:val="0"/>
          <w:lang w:val="ro-RO"/>
        </w:rPr>
      </w:pPr>
      <w:bookmarkStart w:id="2" w:name="_Hlk26264608"/>
      <w:proofErr w:type="spellStart"/>
      <w:r>
        <w:rPr>
          <w:rFonts w:ascii="Arial" w:hAnsi="Arial" w:cs="Arial"/>
          <w:i w:val="0"/>
          <w:iCs w:val="0"/>
        </w:rPr>
        <w:t>Participa</w:t>
      </w:r>
      <w:proofErr w:type="spellEnd"/>
      <w:r>
        <w:rPr>
          <w:rFonts w:ascii="Arial" w:hAnsi="Arial" w:cs="Arial"/>
          <w:i w:val="0"/>
          <w:iCs w:val="0"/>
        </w:rPr>
        <w:t xml:space="preserve"> la </w:t>
      </w:r>
      <w:proofErr w:type="spellStart"/>
      <w:r>
        <w:rPr>
          <w:rFonts w:ascii="Arial" w:hAnsi="Arial" w:cs="Arial"/>
          <w:i w:val="0"/>
          <w:iCs w:val="0"/>
        </w:rPr>
        <w:t>elaborarea</w:t>
      </w:r>
      <w:proofErr w:type="spellEnd"/>
      <w:r>
        <w:rPr>
          <w:rFonts w:ascii="Arial" w:hAnsi="Arial" w:cs="Arial"/>
          <w:i w:val="0"/>
          <w:iCs w:val="0"/>
        </w:rPr>
        <w:t xml:space="preserve">, </w:t>
      </w:r>
      <w:proofErr w:type="spellStart"/>
      <w:r>
        <w:rPr>
          <w:rFonts w:ascii="Arial" w:hAnsi="Arial" w:cs="Arial"/>
          <w:i w:val="0"/>
          <w:iCs w:val="0"/>
        </w:rPr>
        <w:t>actualizarea</w:t>
      </w:r>
      <w:proofErr w:type="spellEnd"/>
      <w:r>
        <w:rPr>
          <w:rFonts w:ascii="Arial" w:hAnsi="Arial" w:cs="Arial"/>
          <w:i w:val="0"/>
          <w:iCs w:val="0"/>
        </w:rPr>
        <w:t xml:space="preserve"> </w:t>
      </w:r>
      <w:proofErr w:type="spellStart"/>
      <w:r>
        <w:rPr>
          <w:rFonts w:ascii="Arial" w:hAnsi="Arial" w:cs="Arial"/>
          <w:i w:val="0"/>
          <w:iCs w:val="0"/>
        </w:rPr>
        <w:t>procedurilor</w:t>
      </w:r>
      <w:proofErr w:type="spellEnd"/>
      <w:r>
        <w:rPr>
          <w:rFonts w:ascii="Arial" w:hAnsi="Arial" w:cs="Arial"/>
          <w:i w:val="0"/>
          <w:iCs w:val="0"/>
        </w:rPr>
        <w:t xml:space="preserve"> </w:t>
      </w:r>
      <w:proofErr w:type="spellStart"/>
      <w:r>
        <w:rPr>
          <w:rFonts w:ascii="Arial" w:hAnsi="Arial" w:cs="Arial"/>
          <w:i w:val="0"/>
          <w:iCs w:val="0"/>
        </w:rPr>
        <w:t>operaționale</w:t>
      </w:r>
      <w:proofErr w:type="spellEnd"/>
      <w:r>
        <w:rPr>
          <w:rFonts w:ascii="Arial" w:hAnsi="Arial" w:cs="Arial"/>
          <w:i w:val="0"/>
          <w:iCs w:val="0"/>
        </w:rPr>
        <w:t xml:space="preserve"> </w:t>
      </w:r>
      <w:proofErr w:type="spellStart"/>
      <w:r>
        <w:rPr>
          <w:rFonts w:ascii="Arial" w:hAnsi="Arial" w:cs="Arial"/>
          <w:i w:val="0"/>
          <w:iCs w:val="0"/>
        </w:rPr>
        <w:t>aferente</w:t>
      </w:r>
      <w:proofErr w:type="spellEnd"/>
      <w:r>
        <w:rPr>
          <w:rFonts w:ascii="Arial" w:hAnsi="Arial" w:cs="Arial"/>
          <w:i w:val="0"/>
          <w:iCs w:val="0"/>
        </w:rPr>
        <w:t xml:space="preserve"> </w:t>
      </w:r>
      <w:proofErr w:type="spellStart"/>
      <w:r>
        <w:rPr>
          <w:rFonts w:ascii="Arial" w:hAnsi="Arial" w:cs="Arial"/>
          <w:i w:val="0"/>
          <w:iCs w:val="0"/>
        </w:rPr>
        <w:t>activităților</w:t>
      </w:r>
      <w:proofErr w:type="spellEnd"/>
      <w:r>
        <w:rPr>
          <w:rFonts w:ascii="Arial" w:hAnsi="Arial" w:cs="Arial"/>
          <w:i w:val="0"/>
          <w:iCs w:val="0"/>
        </w:rPr>
        <w:t xml:space="preserve"> </w:t>
      </w:r>
      <w:proofErr w:type="spellStart"/>
      <w:r>
        <w:rPr>
          <w:rFonts w:ascii="Arial" w:hAnsi="Arial" w:cs="Arial"/>
          <w:i w:val="0"/>
          <w:iCs w:val="0"/>
        </w:rPr>
        <w:t>prevăzute</w:t>
      </w:r>
      <w:proofErr w:type="spellEnd"/>
      <w:r>
        <w:rPr>
          <w:rFonts w:ascii="Arial" w:hAnsi="Arial" w:cs="Arial"/>
          <w:i w:val="0"/>
          <w:iCs w:val="0"/>
        </w:rPr>
        <w:t xml:space="preserve"> </w:t>
      </w:r>
      <w:proofErr w:type="spellStart"/>
      <w:r>
        <w:rPr>
          <w:rFonts w:ascii="Arial" w:hAnsi="Arial" w:cs="Arial"/>
          <w:i w:val="0"/>
          <w:iCs w:val="0"/>
        </w:rPr>
        <w:t>în</w:t>
      </w:r>
      <w:proofErr w:type="spellEnd"/>
      <w:r>
        <w:rPr>
          <w:rFonts w:ascii="Arial" w:hAnsi="Arial" w:cs="Arial"/>
          <w:i w:val="0"/>
          <w:iCs w:val="0"/>
        </w:rPr>
        <w:t xml:space="preserve"> </w:t>
      </w:r>
      <w:proofErr w:type="spellStart"/>
      <w:r>
        <w:rPr>
          <w:rFonts w:ascii="Arial" w:hAnsi="Arial" w:cs="Arial"/>
          <w:i w:val="0"/>
          <w:iCs w:val="0"/>
        </w:rPr>
        <w:t>fișa</w:t>
      </w:r>
      <w:proofErr w:type="spellEnd"/>
      <w:r>
        <w:rPr>
          <w:rFonts w:ascii="Arial" w:hAnsi="Arial" w:cs="Arial"/>
          <w:i w:val="0"/>
          <w:iCs w:val="0"/>
        </w:rPr>
        <w:t xml:space="preserve"> </w:t>
      </w:r>
      <w:proofErr w:type="spellStart"/>
      <w:r>
        <w:rPr>
          <w:rFonts w:ascii="Arial" w:hAnsi="Arial" w:cs="Arial"/>
          <w:i w:val="0"/>
          <w:iCs w:val="0"/>
        </w:rPr>
        <w:t>postului</w:t>
      </w:r>
      <w:proofErr w:type="spellEnd"/>
    </w:p>
    <w:bookmarkEnd w:id="2"/>
    <w:p w14:paraId="7C867F35" w14:textId="77777777" w:rsidR="00D05E4C" w:rsidRDefault="00D05E4C" w:rsidP="00D05E4C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 xml:space="preserve">Va face parte din comisiile stabilite la nivelul </w:t>
      </w:r>
      <w:proofErr w:type="spellStart"/>
      <w:r>
        <w:rPr>
          <w:bCs/>
        </w:rPr>
        <w:t>institutiei</w:t>
      </w:r>
      <w:proofErr w:type="spellEnd"/>
      <w:r>
        <w:rPr>
          <w:bCs/>
        </w:rPr>
        <w:t xml:space="preserve"> ori de cate ori va fi numita prin decizie a </w:t>
      </w:r>
      <w:proofErr w:type="spellStart"/>
      <w:r>
        <w:rPr>
          <w:bCs/>
        </w:rPr>
        <w:t>conducatorului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institutiei</w:t>
      </w:r>
      <w:proofErr w:type="spellEnd"/>
    </w:p>
    <w:p w14:paraId="4ECB168E" w14:textId="77777777" w:rsidR="00D05E4C" w:rsidRDefault="00D05E4C" w:rsidP="00D05E4C">
      <w:pPr>
        <w:pStyle w:val="ListParagraph"/>
        <w:numPr>
          <w:ilvl w:val="0"/>
          <w:numId w:val="1"/>
        </w:numPr>
        <w:rPr>
          <w:bCs/>
        </w:rPr>
      </w:pPr>
      <w:r>
        <w:t>Elaborează răspunsurile la adresele repartizate, le prezintă șefului ierarhic superior pentru verificare și semnare ;</w:t>
      </w:r>
    </w:p>
    <w:p w14:paraId="602D1AA1" w14:textId="77777777" w:rsidR="00D05E4C" w:rsidRDefault="00D05E4C" w:rsidP="00D05E4C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rPr>
          <w:bCs/>
        </w:rPr>
        <w:t xml:space="preserve">Respectă prevederile Regulamentului de Ordine Interioară, procedurile de lucru aplicabile în cadrul clubului </w:t>
      </w:r>
      <w:proofErr w:type="spellStart"/>
      <w:r>
        <w:rPr>
          <w:bCs/>
        </w:rPr>
        <w:t>şi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instrucţiunile</w:t>
      </w:r>
      <w:proofErr w:type="spellEnd"/>
      <w:r>
        <w:rPr>
          <w:bCs/>
        </w:rPr>
        <w:t xml:space="preserve"> primite de la superiori</w:t>
      </w:r>
    </w:p>
    <w:p w14:paraId="3D63728C" w14:textId="77777777" w:rsidR="00D05E4C" w:rsidRDefault="00D05E4C" w:rsidP="00D05E4C">
      <w:pPr>
        <w:pStyle w:val="ListParagraph"/>
        <w:numPr>
          <w:ilvl w:val="0"/>
          <w:numId w:val="1"/>
        </w:numPr>
        <w:suppressAutoHyphens/>
        <w:rPr>
          <w:rFonts w:eastAsia="Times New Roman" w:cs="Arial"/>
          <w:szCs w:val="24"/>
          <w:lang w:val="fr-FR" w:eastAsia="ar-SA"/>
        </w:rPr>
      </w:pPr>
      <w:proofErr w:type="spellStart"/>
      <w:r>
        <w:rPr>
          <w:rFonts w:eastAsia="Times New Roman" w:cs="Arial"/>
          <w:szCs w:val="24"/>
          <w:lang w:val="fr-FR" w:eastAsia="ar-SA"/>
        </w:rPr>
        <w:t>Conlucreaza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cu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alte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servicii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de </w:t>
      </w:r>
      <w:proofErr w:type="spellStart"/>
      <w:r>
        <w:rPr>
          <w:rFonts w:eastAsia="Times New Roman" w:cs="Arial"/>
          <w:szCs w:val="24"/>
          <w:lang w:val="fr-FR" w:eastAsia="ar-SA"/>
        </w:rPr>
        <w:t>specialitate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din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institutie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pentru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a </w:t>
      </w:r>
      <w:proofErr w:type="spellStart"/>
      <w:r>
        <w:rPr>
          <w:rFonts w:eastAsia="Times New Roman" w:cs="Arial"/>
          <w:szCs w:val="24"/>
          <w:lang w:val="fr-FR" w:eastAsia="ar-SA"/>
        </w:rPr>
        <w:t>obtine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sprijin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necesar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in </w:t>
      </w:r>
      <w:proofErr w:type="spellStart"/>
      <w:r>
        <w:rPr>
          <w:rFonts w:eastAsia="Times New Roman" w:cs="Arial"/>
          <w:szCs w:val="24"/>
          <w:lang w:val="fr-FR" w:eastAsia="ar-SA"/>
        </w:rPr>
        <w:t>rezolvarea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problemelor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specifice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compartimentului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economico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financiar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sau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, care au </w:t>
      </w:r>
      <w:proofErr w:type="spellStart"/>
      <w:r>
        <w:rPr>
          <w:rFonts w:eastAsia="Times New Roman" w:cs="Arial"/>
          <w:szCs w:val="24"/>
          <w:lang w:val="fr-FR" w:eastAsia="ar-SA"/>
        </w:rPr>
        <w:t>conexiuni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cu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activitatea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specifica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acestora</w:t>
      </w:r>
      <w:proofErr w:type="spellEnd"/>
    </w:p>
    <w:p w14:paraId="2B2E3974" w14:textId="77777777" w:rsidR="00D05E4C" w:rsidRDefault="00D05E4C" w:rsidP="00D05E4C">
      <w:pPr>
        <w:pStyle w:val="ListParagraph"/>
        <w:numPr>
          <w:ilvl w:val="0"/>
          <w:numId w:val="1"/>
        </w:numPr>
        <w:suppressAutoHyphens/>
        <w:rPr>
          <w:b/>
        </w:rPr>
      </w:pPr>
      <w:proofErr w:type="spellStart"/>
      <w:r>
        <w:rPr>
          <w:rFonts w:eastAsia="Times New Roman" w:cs="Arial"/>
          <w:szCs w:val="24"/>
          <w:lang w:val="fr-FR" w:eastAsia="ar-SA"/>
        </w:rPr>
        <w:t>Indeplineste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orice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alte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sarcini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, care nu </w:t>
      </w:r>
      <w:proofErr w:type="spellStart"/>
      <w:r>
        <w:rPr>
          <w:rFonts w:eastAsia="Times New Roman" w:cs="Arial"/>
          <w:szCs w:val="24"/>
          <w:lang w:val="fr-FR" w:eastAsia="ar-SA"/>
        </w:rPr>
        <w:t>sunt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cuprinse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in </w:t>
      </w:r>
      <w:proofErr w:type="spellStart"/>
      <w:r>
        <w:rPr>
          <w:rFonts w:eastAsia="Times New Roman" w:cs="Arial"/>
          <w:szCs w:val="24"/>
          <w:lang w:val="fr-FR" w:eastAsia="ar-SA"/>
        </w:rPr>
        <w:t>fisa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de post, in </w:t>
      </w:r>
      <w:proofErr w:type="spellStart"/>
      <w:r>
        <w:rPr>
          <w:rFonts w:eastAsia="Times New Roman" w:cs="Arial"/>
          <w:szCs w:val="24"/>
          <w:lang w:val="fr-FR" w:eastAsia="ar-SA"/>
        </w:rPr>
        <w:t>functie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de </w:t>
      </w:r>
      <w:proofErr w:type="spellStart"/>
      <w:r>
        <w:rPr>
          <w:rFonts w:eastAsia="Times New Roman" w:cs="Arial"/>
          <w:szCs w:val="24"/>
          <w:lang w:val="fr-FR" w:eastAsia="ar-SA"/>
        </w:rPr>
        <w:t>solicitarile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conducerii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sau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ale </w:t>
      </w:r>
      <w:proofErr w:type="spellStart"/>
      <w:r>
        <w:rPr>
          <w:rFonts w:eastAsia="Times New Roman" w:cs="Arial"/>
          <w:szCs w:val="24"/>
          <w:lang w:val="fr-FR" w:eastAsia="ar-SA"/>
        </w:rPr>
        <w:t>sefului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sau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direct</w:t>
      </w:r>
    </w:p>
    <w:p w14:paraId="275EF3C1" w14:textId="6F0710C4" w:rsidR="00D05E4C" w:rsidRDefault="00D05E4C" w:rsidP="00D05E4C">
      <w:pPr>
        <w:pStyle w:val="ListParagraph"/>
        <w:numPr>
          <w:ilvl w:val="0"/>
          <w:numId w:val="1"/>
        </w:numPr>
        <w:suppressAutoHyphens/>
        <w:rPr>
          <w:b/>
        </w:rPr>
      </w:pPr>
      <w:proofErr w:type="spellStart"/>
      <w:r>
        <w:rPr>
          <w:rFonts w:eastAsia="Times New Roman" w:cs="Arial"/>
          <w:szCs w:val="24"/>
          <w:lang w:val="fr-FR" w:eastAsia="ar-SA"/>
        </w:rPr>
        <w:t>Inlocuieste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si este </w:t>
      </w:r>
      <w:proofErr w:type="spellStart"/>
      <w:r>
        <w:rPr>
          <w:rFonts w:eastAsia="Times New Roman" w:cs="Arial"/>
          <w:szCs w:val="24"/>
          <w:lang w:val="fr-FR" w:eastAsia="ar-SA"/>
        </w:rPr>
        <w:t>inlocuit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de </w:t>
      </w:r>
      <w:proofErr w:type="spellStart"/>
      <w:r>
        <w:rPr>
          <w:rFonts w:eastAsia="Times New Roman" w:cs="Arial"/>
          <w:szCs w:val="24"/>
          <w:lang w:val="fr-FR" w:eastAsia="ar-SA"/>
        </w:rPr>
        <w:t>catre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 w:rsidR="00CE5986">
        <w:rPr>
          <w:rFonts w:eastAsia="Times New Roman" w:cs="Arial"/>
          <w:szCs w:val="24"/>
          <w:lang w:val="fr-FR" w:eastAsia="ar-SA"/>
        </w:rPr>
        <w:t>alta</w:t>
      </w:r>
      <w:proofErr w:type="spellEnd"/>
      <w:r w:rsidR="00CE5986"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persoana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ocupanta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a </w:t>
      </w:r>
      <w:proofErr w:type="spellStart"/>
      <w:r>
        <w:rPr>
          <w:rFonts w:eastAsia="Times New Roman" w:cs="Arial"/>
          <w:szCs w:val="24"/>
          <w:lang w:val="fr-FR" w:eastAsia="ar-SA"/>
        </w:rPr>
        <w:t>postului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de </w:t>
      </w:r>
      <w:proofErr w:type="spellStart"/>
      <w:r>
        <w:rPr>
          <w:rFonts w:eastAsia="Times New Roman" w:cs="Arial"/>
          <w:szCs w:val="24"/>
          <w:lang w:val="fr-FR" w:eastAsia="ar-SA"/>
        </w:rPr>
        <w:t>referent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casier  </w:t>
      </w:r>
      <w:proofErr w:type="spellStart"/>
      <w:r>
        <w:rPr>
          <w:rFonts w:eastAsia="Times New Roman" w:cs="Arial"/>
          <w:szCs w:val="24"/>
          <w:lang w:val="fr-FR" w:eastAsia="ar-SA"/>
        </w:rPr>
        <w:t>din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cadrul</w:t>
      </w:r>
      <w:proofErr w:type="spellEnd"/>
      <w:r>
        <w:rPr>
          <w:rFonts w:eastAsia="Times New Roman" w:cs="Arial"/>
          <w:szCs w:val="24"/>
          <w:lang w:val="fr-FR" w:eastAsia="ar-SA"/>
        </w:rPr>
        <w:t xml:space="preserve"> </w:t>
      </w:r>
      <w:proofErr w:type="spellStart"/>
      <w:r>
        <w:rPr>
          <w:rFonts w:eastAsia="Times New Roman" w:cs="Arial"/>
          <w:szCs w:val="24"/>
          <w:lang w:val="fr-FR" w:eastAsia="ar-SA"/>
        </w:rPr>
        <w:t>clubului</w:t>
      </w:r>
      <w:proofErr w:type="spellEnd"/>
    </w:p>
    <w:p w14:paraId="65633CA2" w14:textId="77777777" w:rsidR="00191D15" w:rsidRDefault="00191D15"/>
    <w:sectPr w:rsidR="00191D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995C5" w14:textId="77777777" w:rsidR="00D05E4C" w:rsidRDefault="00D05E4C" w:rsidP="00D05E4C">
      <w:r>
        <w:separator/>
      </w:r>
    </w:p>
  </w:endnote>
  <w:endnote w:type="continuationSeparator" w:id="0">
    <w:p w14:paraId="0A42A136" w14:textId="77777777" w:rsidR="00D05E4C" w:rsidRDefault="00D05E4C" w:rsidP="00D05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624F5" w14:textId="77777777" w:rsidR="00D05E4C" w:rsidRDefault="00D05E4C" w:rsidP="00D05E4C">
      <w:r>
        <w:separator/>
      </w:r>
    </w:p>
  </w:footnote>
  <w:footnote w:type="continuationSeparator" w:id="0">
    <w:p w14:paraId="50588390" w14:textId="77777777" w:rsidR="00D05E4C" w:rsidRDefault="00D05E4C" w:rsidP="00D05E4C">
      <w:r>
        <w:continuationSeparator/>
      </w:r>
    </w:p>
  </w:footnote>
  <w:footnote w:id="1">
    <w:p w14:paraId="00B9FA13" w14:textId="77777777" w:rsidR="00D05E4C" w:rsidRDefault="00D05E4C" w:rsidP="00D05E4C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fr-FR"/>
        </w:rPr>
        <w:t xml:space="preserve">Se </w:t>
      </w:r>
      <w:proofErr w:type="spellStart"/>
      <w:r>
        <w:rPr>
          <w:lang w:val="fr-FR"/>
        </w:rPr>
        <w:t>stabilesc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baza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activităţilor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specifice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structurii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din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cadrul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căreia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există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postul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concordanţă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obiectivele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instituţiei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departamentului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cele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individuale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87831"/>
    <w:multiLevelType w:val="hybridMultilevel"/>
    <w:tmpl w:val="86B6686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3101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D15"/>
    <w:rsid w:val="00191D15"/>
    <w:rsid w:val="002011A9"/>
    <w:rsid w:val="0067707B"/>
    <w:rsid w:val="00857873"/>
    <w:rsid w:val="00CE5986"/>
    <w:rsid w:val="00D0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95835"/>
  <w15:chartTrackingRefBased/>
  <w15:docId w15:val="{643A974B-19EF-4FAD-904C-0DE2B2531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E4C"/>
    <w:pPr>
      <w:spacing w:after="0" w:line="240" w:lineRule="auto"/>
      <w:ind w:left="-709" w:firstLine="709"/>
      <w:jc w:val="both"/>
    </w:pPr>
    <w:rPr>
      <w:rFonts w:ascii="Arial" w:eastAsia="Calibri" w:hAnsi="Arial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unhideWhenUsed/>
    <w:rsid w:val="00D05E4C"/>
    <w:pPr>
      <w:jc w:val="left"/>
    </w:pPr>
    <w:rPr>
      <w:rFonts w:ascii="Times New Roman" w:eastAsia="Times New Roman" w:hAnsi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semiHidden/>
    <w:rsid w:val="00D05E4C"/>
    <w:rPr>
      <w:rFonts w:ascii="Times New Roman" w:eastAsia="Times New Roman" w:hAnsi="Times New Roman" w:cs="Times New Roman"/>
      <w:sz w:val="20"/>
      <w:szCs w:val="20"/>
      <w:lang w:val="en-US" w:eastAsia="ro-RO"/>
    </w:rPr>
  </w:style>
  <w:style w:type="paragraph" w:styleId="Caption">
    <w:name w:val="caption"/>
    <w:basedOn w:val="Normal"/>
    <w:semiHidden/>
    <w:unhideWhenUsed/>
    <w:qFormat/>
    <w:rsid w:val="00D05E4C"/>
    <w:pPr>
      <w:suppressLineNumbers/>
      <w:suppressAutoHyphens/>
      <w:spacing w:before="120" w:after="120"/>
      <w:ind w:left="0" w:firstLine="0"/>
      <w:jc w:val="left"/>
    </w:pPr>
    <w:rPr>
      <w:rFonts w:ascii="Times New Roman" w:eastAsia="Times New Roman" w:hAnsi="Times New Roman" w:cs="Mangal"/>
      <w:i/>
      <w:iCs/>
      <w:szCs w:val="24"/>
      <w:lang w:val="en-GB" w:eastAsia="ar-SA"/>
    </w:rPr>
  </w:style>
  <w:style w:type="paragraph" w:styleId="BodyText2">
    <w:name w:val="Body Text 2"/>
    <w:basedOn w:val="Normal"/>
    <w:link w:val="BodyText2Char"/>
    <w:semiHidden/>
    <w:unhideWhenUsed/>
    <w:rsid w:val="00D05E4C"/>
    <w:pPr>
      <w:suppressAutoHyphens/>
      <w:ind w:left="0" w:firstLine="0"/>
      <w:jc w:val="center"/>
    </w:pPr>
    <w:rPr>
      <w:rFonts w:ascii="Times New Roman" w:eastAsia="Times New Roman" w:hAnsi="Times New Roman"/>
      <w:b/>
      <w:sz w:val="28"/>
      <w:szCs w:val="20"/>
      <w:u w:val="single"/>
      <w:lang w:val="en-AU" w:eastAsia="ar-SA"/>
    </w:rPr>
  </w:style>
  <w:style w:type="character" w:customStyle="1" w:styleId="BodyText2Char">
    <w:name w:val="Body Text 2 Char"/>
    <w:basedOn w:val="DefaultParagraphFont"/>
    <w:link w:val="BodyText2"/>
    <w:semiHidden/>
    <w:rsid w:val="00D05E4C"/>
    <w:rPr>
      <w:rFonts w:ascii="Times New Roman" w:eastAsia="Times New Roman" w:hAnsi="Times New Roman" w:cs="Times New Roman"/>
      <w:b/>
      <w:sz w:val="28"/>
      <w:szCs w:val="20"/>
      <w:u w:val="single"/>
      <w:lang w:val="en-AU" w:eastAsia="ar-SA"/>
    </w:rPr>
  </w:style>
  <w:style w:type="paragraph" w:styleId="ListParagraph">
    <w:name w:val="List Paragraph"/>
    <w:basedOn w:val="Normal"/>
    <w:uiPriority w:val="34"/>
    <w:qFormat/>
    <w:rsid w:val="00D05E4C"/>
    <w:pPr>
      <w:ind w:left="720"/>
      <w:contextualSpacing/>
    </w:pPr>
  </w:style>
  <w:style w:type="character" w:styleId="FootnoteReference">
    <w:name w:val="footnote reference"/>
    <w:semiHidden/>
    <w:unhideWhenUsed/>
    <w:rsid w:val="00D05E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0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672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2023-03-06T12:37:00Z</dcterms:created>
  <dcterms:modified xsi:type="dcterms:W3CDTF">2023-03-06T14:05:00Z</dcterms:modified>
</cp:coreProperties>
</file>